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C3E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D9328C">
        <w:rPr>
          <w:rFonts w:ascii="Times New Roman" w:eastAsia="Times New Roman" w:hAnsi="Times New Roman" w:cs="Times New Roman"/>
          <w:sz w:val="28"/>
          <w:szCs w:val="24"/>
        </w:rPr>
        <w:t>Администрация</w:t>
      </w:r>
    </w:p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328C">
        <w:rPr>
          <w:rFonts w:ascii="Times New Roman" w:eastAsia="Times New Roman" w:hAnsi="Times New Roman" w:cs="Times New Roman"/>
          <w:sz w:val="28"/>
          <w:szCs w:val="24"/>
        </w:rPr>
        <w:t xml:space="preserve">    муниципального образования</w:t>
      </w:r>
    </w:p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328C">
        <w:rPr>
          <w:rFonts w:ascii="Times New Roman" w:eastAsia="Times New Roman" w:hAnsi="Times New Roman" w:cs="Times New Roman"/>
          <w:sz w:val="28"/>
          <w:szCs w:val="24"/>
        </w:rPr>
        <w:t xml:space="preserve">        Красновский сельсовет</w:t>
      </w:r>
    </w:p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328C">
        <w:rPr>
          <w:rFonts w:ascii="Times New Roman" w:eastAsia="Times New Roman" w:hAnsi="Times New Roman" w:cs="Times New Roman"/>
          <w:sz w:val="28"/>
          <w:szCs w:val="24"/>
        </w:rPr>
        <w:t xml:space="preserve">        Первомайского района</w:t>
      </w:r>
    </w:p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328C">
        <w:rPr>
          <w:rFonts w:ascii="Times New Roman" w:eastAsia="Times New Roman" w:hAnsi="Times New Roman" w:cs="Times New Roman"/>
          <w:sz w:val="28"/>
          <w:szCs w:val="24"/>
        </w:rPr>
        <w:t xml:space="preserve">        Оренбургской  области</w:t>
      </w:r>
    </w:p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328C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CB618B" w:rsidRPr="00D9328C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328C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CB618B" w:rsidRDefault="00CB618B" w:rsidP="00CB618B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08</w:t>
      </w:r>
      <w:r w:rsidRPr="00D9328C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D9328C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D9328C">
        <w:rPr>
          <w:rFonts w:ascii="Times New Roman" w:eastAsia="Times New Roman" w:hAnsi="Times New Roman" w:cs="Times New Roman"/>
          <w:sz w:val="28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4"/>
        </w:rPr>
        <w:t>6а</w:t>
      </w:r>
      <w:r w:rsidRPr="00D9328C">
        <w:rPr>
          <w:rFonts w:ascii="Times New Roman" w:eastAsia="Times New Roman" w:hAnsi="Times New Roman" w:cs="Times New Roman"/>
          <w:sz w:val="28"/>
          <w:szCs w:val="24"/>
        </w:rPr>
        <w:t>-п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</w:tblGrid>
      <w:tr w:rsidR="00CB618B" w:rsidRPr="005820B1" w:rsidTr="00DE1FE6">
        <w:tc>
          <w:tcPr>
            <w:tcW w:w="5688" w:type="dxa"/>
          </w:tcPr>
          <w:p w:rsidR="00CB618B" w:rsidRPr="005820B1" w:rsidRDefault="00CB618B" w:rsidP="00DE1FE6">
            <w:pPr>
              <w:jc w:val="both"/>
              <w:rPr>
                <w:sz w:val="28"/>
                <w:szCs w:val="28"/>
              </w:rPr>
            </w:pPr>
            <w:r w:rsidRPr="005820B1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Красновский </w:t>
            </w:r>
            <w:r w:rsidRPr="005820B1">
              <w:rPr>
                <w:sz w:val="28"/>
                <w:szCs w:val="28"/>
              </w:rPr>
              <w:t>сельсовет Первомайского района от</w:t>
            </w:r>
            <w:r>
              <w:rPr>
                <w:sz w:val="28"/>
                <w:szCs w:val="28"/>
              </w:rPr>
              <w:t xml:space="preserve"> 21.05.2012</w:t>
            </w:r>
            <w:r w:rsidRPr="005820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32-п</w:t>
            </w:r>
            <w:r w:rsidRPr="005820B1">
              <w:rPr>
                <w:sz w:val="28"/>
                <w:szCs w:val="28"/>
              </w:rPr>
              <w:t xml:space="preserve"> «Об Административном регламенте предоставления </w:t>
            </w:r>
            <w:r>
              <w:rPr>
                <w:sz w:val="28"/>
                <w:szCs w:val="28"/>
              </w:rPr>
              <w:t xml:space="preserve">     </w:t>
            </w:r>
            <w:r w:rsidRPr="005820B1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    </w:t>
            </w:r>
            <w:r w:rsidRPr="005820B1">
              <w:rPr>
                <w:sz w:val="28"/>
                <w:szCs w:val="28"/>
              </w:rPr>
              <w:t xml:space="preserve"> услуги </w:t>
            </w:r>
          </w:p>
          <w:p w:rsidR="00CB618B" w:rsidRPr="005820B1" w:rsidRDefault="00CB618B" w:rsidP="00DE1FE6">
            <w:pPr>
              <w:jc w:val="both"/>
              <w:rPr>
                <w:b/>
                <w:sz w:val="28"/>
                <w:szCs w:val="28"/>
              </w:rPr>
            </w:pPr>
            <w:r w:rsidRPr="005820B1">
              <w:rPr>
                <w:sz w:val="28"/>
                <w:szCs w:val="28"/>
              </w:rPr>
              <w:t>«</w:t>
            </w:r>
            <w:r w:rsidRPr="005820B1">
              <w:rPr>
                <w:bCs/>
                <w:color w:val="000000"/>
                <w:sz w:val="28"/>
                <w:szCs w:val="28"/>
              </w:rPr>
              <w:t xml:space="preserve">Выдача выписки из </w:t>
            </w:r>
            <w:proofErr w:type="spellStart"/>
            <w:r w:rsidRPr="005820B1">
              <w:rPr>
                <w:bCs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5820B1">
              <w:rPr>
                <w:bCs/>
                <w:color w:val="000000"/>
                <w:sz w:val="28"/>
                <w:szCs w:val="28"/>
              </w:rPr>
              <w:t xml:space="preserve"> книги о наличии у гражданина права на земельный участок</w:t>
            </w:r>
            <w:r w:rsidRPr="005820B1">
              <w:rPr>
                <w:sz w:val="28"/>
                <w:szCs w:val="28"/>
              </w:rPr>
              <w:t>»</w:t>
            </w:r>
          </w:p>
        </w:tc>
      </w:tr>
    </w:tbl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Красновский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района, рассмотрев протест прокурора Первомайского района:</w:t>
      </w: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  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21.05.2012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32-п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 «Об Административном регламенте предоставления муниципальной услуги «</w:t>
      </w:r>
      <w:r w:rsidRPr="0058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Выдача выписки из </w:t>
      </w:r>
      <w:proofErr w:type="spellStart"/>
      <w:r w:rsidRPr="0058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книги о наличии у гражданина права на земельный участок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>1.1. Пункт 5.8 раздела 5 изложить в следующей редакции:</w:t>
      </w: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>«5.3. Жалоба, поступившая к должностному лицу администрации, рассматривается в течение пятнадцати рабочих дней со дня ее регистрации».</w:t>
      </w: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>2. 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>3 к  Административному регламенту предоставления муниципальной услуги «</w:t>
      </w:r>
      <w:r w:rsidRPr="0058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Выдача выписки из </w:t>
      </w:r>
      <w:proofErr w:type="spellStart"/>
      <w:r w:rsidRPr="0058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книги о наличии у гражданина права на земельный участок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CB618B" w:rsidRPr="005820B1" w:rsidRDefault="00CB618B" w:rsidP="00CB61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820B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на Настоящее постановление вступает в силу со дня обнародования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</w:t>
      </w:r>
      <w:proofErr w:type="gramEnd"/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в здании муниципального образовательного учреждения «</w:t>
      </w:r>
      <w:proofErr w:type="spellStart"/>
      <w:r w:rsidRPr="005820B1">
        <w:rPr>
          <w:rFonts w:ascii="Times New Roman" w:eastAsia="Times New Roman" w:hAnsi="Times New Roman" w:cs="Times New Roman"/>
          <w:sz w:val="28"/>
          <w:szCs w:val="28"/>
        </w:rPr>
        <w:t>Таловская</w:t>
      </w:r>
      <w:proofErr w:type="spellEnd"/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по адресу село Таловое, улица Советская, 17.</w:t>
      </w:r>
    </w:p>
    <w:p w:rsidR="00CB618B" w:rsidRPr="005820B1" w:rsidRDefault="00CB618B" w:rsidP="00CB618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820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20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20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618B" w:rsidRDefault="00CB618B" w:rsidP="00CB618B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18B" w:rsidRPr="005820B1" w:rsidRDefault="00CB618B" w:rsidP="00CB618B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0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Красновский  сельсовет                                                              А.В.Ковтун</w:t>
      </w:r>
      <w:r w:rsidRPr="005820B1">
        <w:rPr>
          <w:rFonts w:ascii="Times New Roman" w:eastAsia="Times New Roman" w:hAnsi="Times New Roman" w:cs="Times New Roman"/>
          <w:sz w:val="28"/>
          <w:szCs w:val="28"/>
        </w:rPr>
        <w:br/>
        <w:t>Разослано: в дело, прокуратуру, администрации района.</w:t>
      </w:r>
    </w:p>
    <w:tbl>
      <w:tblPr>
        <w:tblStyle w:val="2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CB618B" w:rsidRPr="005820B1" w:rsidTr="00DE1FE6">
        <w:tc>
          <w:tcPr>
            <w:tcW w:w="4243" w:type="dxa"/>
          </w:tcPr>
          <w:p w:rsidR="00CB618B" w:rsidRPr="005820B1" w:rsidRDefault="00CB618B" w:rsidP="00DE1FE6">
            <w:pPr>
              <w:jc w:val="right"/>
              <w:rPr>
                <w:sz w:val="24"/>
                <w:szCs w:val="24"/>
              </w:rPr>
            </w:pPr>
            <w:r w:rsidRPr="005820B1">
              <w:rPr>
                <w:sz w:val="24"/>
                <w:szCs w:val="24"/>
              </w:rPr>
              <w:lastRenderedPageBreak/>
              <w:t>Приложение</w:t>
            </w:r>
          </w:p>
          <w:p w:rsidR="00CB618B" w:rsidRDefault="00CB618B" w:rsidP="00DE1FE6">
            <w:pPr>
              <w:jc w:val="right"/>
              <w:rPr>
                <w:sz w:val="24"/>
                <w:szCs w:val="24"/>
              </w:rPr>
            </w:pPr>
            <w:r w:rsidRPr="005820B1">
              <w:rPr>
                <w:sz w:val="24"/>
                <w:szCs w:val="24"/>
              </w:rPr>
              <w:t>к постановлению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Красновский </w:t>
            </w:r>
            <w:r w:rsidRPr="005820B1">
              <w:rPr>
                <w:sz w:val="24"/>
                <w:szCs w:val="24"/>
              </w:rPr>
              <w:t xml:space="preserve"> сельсовет</w:t>
            </w:r>
          </w:p>
          <w:p w:rsidR="00CB618B" w:rsidRPr="005820B1" w:rsidRDefault="00CB618B" w:rsidP="00DE1FE6">
            <w:pPr>
              <w:jc w:val="right"/>
              <w:rPr>
                <w:sz w:val="24"/>
                <w:szCs w:val="24"/>
              </w:rPr>
            </w:pPr>
            <w:r w:rsidRPr="005820B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08.02.2012</w:t>
            </w:r>
            <w:r w:rsidRPr="005820B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6а-п</w:t>
            </w:r>
          </w:p>
        </w:tc>
      </w:tr>
    </w:tbl>
    <w:p w:rsidR="00CB618B" w:rsidRPr="005820B1" w:rsidRDefault="00CB618B" w:rsidP="00CB61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0B1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</w:t>
      </w:r>
      <w:r w:rsidRPr="005820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 </w:t>
      </w:r>
      <w:proofErr w:type="spellStart"/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книги о наличии у гражданина права</w:t>
      </w:r>
      <w:r w:rsidRPr="005820B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на земельный участок </w:t>
      </w:r>
      <w:r w:rsidRPr="005820B1">
        <w:rPr>
          <w:rFonts w:ascii="Times New Roman" w:eastAsia="Times New Roman" w:hAnsi="Times New Roman" w:cs="Times New Roman"/>
          <w:b/>
          <w:bCs/>
          <w:sz w:val="26"/>
          <w:vertAlign w:val="superscript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593"/>
        <w:gridCol w:w="2552"/>
      </w:tblGrid>
      <w:tr w:rsidR="00CB618B" w:rsidRPr="005820B1" w:rsidTr="00DE1F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8B" w:rsidRPr="005820B1" w:rsidTr="00DE1FE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выдачи)</w:t>
            </w:r>
          </w:p>
        </w:tc>
      </w:tr>
    </w:tbl>
    <w:p w:rsidR="00CB618B" w:rsidRPr="005820B1" w:rsidRDefault="00CB618B" w:rsidP="00CB618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Настоящая выписка из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книги подтверждает, что гражданину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CB618B" w:rsidRPr="005820B1" w:rsidTr="00DE1FE6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документ, удостоверяющий личность </w:t>
            </w: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</w:tbl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CB618B" w:rsidRPr="005820B1" w:rsidTr="00DE1FE6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18B" w:rsidRPr="005820B1" w:rsidTr="00DE1FE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8B" w:rsidRPr="005820B1" w:rsidRDefault="00CB618B" w:rsidP="00CB618B">
      <w:pPr>
        <w:tabs>
          <w:tab w:val="center" w:pos="5103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ab/>
      </w:r>
      <w:r w:rsidRPr="005820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проживающему по адресу </w:t>
      </w:r>
      <w:r w:rsidRPr="005820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End"/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>(адрес постоянного места жительства</w:t>
      </w:r>
      <w:proofErr w:type="gramEnd"/>
    </w:p>
    <w:p w:rsidR="00CB618B" w:rsidRPr="005820B1" w:rsidRDefault="00CB618B" w:rsidP="00CB618B">
      <w:pPr>
        <w:tabs>
          <w:tab w:val="center" w:pos="5103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ab/>
      </w:r>
      <w:r w:rsidRPr="005820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или преимущественного пребывания)</w:t>
      </w:r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принадлежит на праве  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(вид права, на котором гражданину принадлежит земельный участок)</w:t>
      </w: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68"/>
        <w:gridCol w:w="3005"/>
        <w:gridCol w:w="2778"/>
      </w:tblGrid>
      <w:tr w:rsidR="00CB618B" w:rsidRPr="005820B1" w:rsidTr="00DE1FE6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8B" w:rsidRPr="005820B1" w:rsidRDefault="00CB618B" w:rsidP="00CB618B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820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CB618B" w:rsidRPr="005820B1" w:rsidRDefault="00CB618B" w:rsidP="00CB618B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категория земель  </w:t>
      </w:r>
      <w:r w:rsidRPr="005820B1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1860"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CB618B" w:rsidRPr="005820B1" w:rsidRDefault="00CB618B" w:rsidP="00CB61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о чем в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книге  </w:t>
      </w: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(реквизиты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книги: номер, дата начала и окончания</w:t>
      </w:r>
      <w:proofErr w:type="gramEnd"/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18B" w:rsidRPr="005820B1" w:rsidRDefault="00CB618B" w:rsidP="00CB61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ведения книги, наименование органа, осуществлявшего ведение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CB618B" w:rsidRPr="005820B1" w:rsidTr="00DE1FE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8B" w:rsidRPr="005820B1" w:rsidRDefault="00CB618B" w:rsidP="00CB618B">
      <w:pPr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>(реквизиты документа,</w:t>
      </w:r>
      <w:proofErr w:type="gramEnd"/>
    </w:p>
    <w:p w:rsidR="00CB618B" w:rsidRPr="005820B1" w:rsidRDefault="00CB618B" w:rsidP="00CB618B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5820B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которого в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5820B1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5820B1">
        <w:rPr>
          <w:rFonts w:ascii="Times New Roman" w:eastAsia="Times New Roman" w:hAnsi="Times New Roman" w:cs="Times New Roman"/>
          <w:sz w:val="24"/>
          <w:szCs w:val="24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268"/>
        <w:gridCol w:w="1021"/>
        <w:gridCol w:w="3005"/>
      </w:tblGrid>
      <w:tr w:rsidR="00CB618B" w:rsidRPr="005820B1" w:rsidTr="00DE1FE6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8B" w:rsidRPr="005820B1" w:rsidTr="00DE1FE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B618B" w:rsidRPr="005820B1" w:rsidRDefault="00CB618B" w:rsidP="00DE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B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B618B" w:rsidRPr="005820B1" w:rsidRDefault="00CB618B" w:rsidP="00CB6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18B" w:rsidRPr="005820B1" w:rsidRDefault="00CB618B" w:rsidP="00CB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B618B"/>
    <w:sectPr w:rsidR="00000000" w:rsidSect="00CB618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8B" w:rsidRDefault="00CB618B" w:rsidP="00CB618B">
      <w:pPr>
        <w:spacing w:after="0" w:line="240" w:lineRule="auto"/>
      </w:pPr>
      <w:r>
        <w:separator/>
      </w:r>
    </w:p>
  </w:endnote>
  <w:endnote w:type="continuationSeparator" w:id="1">
    <w:p w:rsidR="00CB618B" w:rsidRDefault="00CB618B" w:rsidP="00CB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8B" w:rsidRDefault="00CB618B" w:rsidP="00CB618B">
      <w:pPr>
        <w:spacing w:after="0" w:line="240" w:lineRule="auto"/>
      </w:pPr>
      <w:r>
        <w:separator/>
      </w:r>
    </w:p>
  </w:footnote>
  <w:footnote w:type="continuationSeparator" w:id="1">
    <w:p w:rsidR="00CB618B" w:rsidRDefault="00CB618B" w:rsidP="00CB618B">
      <w:pPr>
        <w:spacing w:after="0" w:line="240" w:lineRule="auto"/>
      </w:pPr>
      <w:r>
        <w:continuationSeparator/>
      </w:r>
    </w:p>
  </w:footnote>
  <w:footnote w:id="2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5820B1">
        <w:rPr>
          <w:rFonts w:ascii="Times New Roman" w:hAnsi="Times New Roman" w:cs="Times New Roman"/>
          <w:sz w:val="18"/>
          <w:szCs w:val="18"/>
        </w:rPr>
        <w:t xml:space="preserve">Выписка из </w:t>
      </w:r>
      <w:proofErr w:type="spellStart"/>
      <w:r w:rsidRPr="005820B1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5820B1">
        <w:rPr>
          <w:rFonts w:ascii="Times New Roman" w:hAnsi="Times New Roman" w:cs="Times New Roman"/>
          <w:sz w:val="18"/>
          <w:szCs w:val="18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 w:rsidRPr="005820B1">
        <w:rPr>
          <w:rFonts w:ascii="Times New Roman" w:hAnsi="Times New Roman" w:cs="Times New Roman"/>
          <w:sz w:val="18"/>
          <w:szCs w:val="18"/>
        </w:rPr>
        <w:t xml:space="preserve"> Выписка из </w:t>
      </w:r>
      <w:proofErr w:type="spellStart"/>
      <w:r w:rsidRPr="005820B1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5820B1">
        <w:rPr>
          <w:rFonts w:ascii="Times New Roman" w:hAnsi="Times New Roman" w:cs="Times New Roman"/>
          <w:sz w:val="18"/>
          <w:szCs w:val="18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3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4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 xml:space="preserve"> Указывается полное наименование должности уполномоченного выдавать выписки из </w:t>
      </w:r>
      <w:proofErr w:type="spellStart"/>
      <w:r w:rsidRPr="005820B1">
        <w:rPr>
          <w:rFonts w:ascii="Times New Roman" w:hAnsi="Times New Roman" w:cs="Times New Roman"/>
          <w:sz w:val="18"/>
          <w:szCs w:val="18"/>
        </w:rPr>
        <w:t>похозяйственной</w:t>
      </w:r>
      <w:proofErr w:type="spellEnd"/>
      <w:r w:rsidRPr="005820B1">
        <w:rPr>
          <w:rFonts w:ascii="Times New Roman" w:hAnsi="Times New Roman" w:cs="Times New Roman"/>
          <w:sz w:val="18"/>
          <w:szCs w:val="18"/>
        </w:rPr>
        <w:t xml:space="preserve"> книги должностного лица органа местного самоуправления.</w:t>
      </w:r>
    </w:p>
  </w:footnote>
  <w:footnote w:id="5">
    <w:p w:rsidR="00CB618B" w:rsidRPr="005820B1" w:rsidRDefault="00CB618B" w:rsidP="00CB618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820B1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5820B1">
        <w:rPr>
          <w:rFonts w:ascii="Times New Roman" w:hAnsi="Times New Roman" w:cs="Times New Roman"/>
          <w:sz w:val="18"/>
          <w:szCs w:val="18"/>
        </w:rPr>
        <w:t> Проставляется печать органа местного самоуправления.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18B"/>
    <w:rsid w:val="00C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8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B61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18B"/>
    <w:rPr>
      <w:sz w:val="20"/>
      <w:szCs w:val="20"/>
    </w:rPr>
  </w:style>
  <w:style w:type="table" w:customStyle="1" w:styleId="2">
    <w:name w:val="Сетка таблицы2"/>
    <w:basedOn w:val="a1"/>
    <w:next w:val="a3"/>
    <w:rsid w:val="00CB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rsid w:val="00CB618B"/>
    <w:rPr>
      <w:vertAlign w:val="superscript"/>
    </w:rPr>
  </w:style>
  <w:style w:type="table" w:styleId="a7">
    <w:name w:val="Table Grid"/>
    <w:basedOn w:val="a1"/>
    <w:uiPriority w:val="59"/>
    <w:rsid w:val="00CB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2013-02-15T05:51:00Z</dcterms:created>
  <dcterms:modified xsi:type="dcterms:W3CDTF">2013-02-15T05:52:00Z</dcterms:modified>
</cp:coreProperties>
</file>